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ED1C" w14:textId="77777777" w:rsidR="00060F10" w:rsidRPr="005A7CA2" w:rsidRDefault="00060F10" w:rsidP="00060F10">
      <w:pPr>
        <w:autoSpaceDE w:val="0"/>
        <w:jc w:val="right"/>
        <w:rPr>
          <w:rFonts w:cstheme="minorHAnsi"/>
          <w:b/>
          <w:bCs/>
          <w:color w:val="000000"/>
          <w:sz w:val="24"/>
          <w:szCs w:val="24"/>
        </w:rPr>
      </w:pPr>
      <w:r w:rsidRPr="005A7CA2">
        <w:rPr>
          <w:rFonts w:cstheme="minorHAnsi"/>
          <w:b/>
          <w:bCs/>
          <w:color w:val="000000"/>
          <w:sz w:val="24"/>
          <w:szCs w:val="24"/>
        </w:rPr>
        <w:t>ALLEGATO 6</w:t>
      </w:r>
    </w:p>
    <w:p w14:paraId="6776459A" w14:textId="77777777" w:rsidR="00060F10" w:rsidRPr="005A7CA2" w:rsidRDefault="00060F10" w:rsidP="00060F10">
      <w:pPr>
        <w:autoSpaceDE w:val="0"/>
        <w:jc w:val="center"/>
        <w:rPr>
          <w:rFonts w:cstheme="minorHAnsi"/>
          <w:color w:val="000000"/>
          <w:sz w:val="24"/>
          <w:szCs w:val="24"/>
        </w:rPr>
      </w:pPr>
    </w:p>
    <w:p w14:paraId="3F591D81" w14:textId="0582BC14" w:rsidR="00060F10" w:rsidRPr="005A7CA2" w:rsidRDefault="00060F10" w:rsidP="00060F10">
      <w:pPr>
        <w:autoSpaceDE w:val="0"/>
        <w:spacing w:line="240" w:lineRule="auto"/>
        <w:jc w:val="center"/>
        <w:rPr>
          <w:rFonts w:cstheme="minorHAnsi"/>
          <w:b/>
          <w:iCs/>
          <w:color w:val="000000"/>
          <w:sz w:val="24"/>
          <w:szCs w:val="24"/>
        </w:rPr>
      </w:pPr>
      <w:r w:rsidRPr="005A7CA2">
        <w:rPr>
          <w:rFonts w:cstheme="minorHAnsi"/>
          <w:b/>
          <w:color w:val="000000"/>
          <w:sz w:val="24"/>
          <w:szCs w:val="24"/>
        </w:rPr>
        <w:t>DICHIARAZIONE SOSTITUTIVA (</w:t>
      </w:r>
      <w:r w:rsidRPr="005A7CA2">
        <w:rPr>
          <w:rFonts w:cstheme="minorHAnsi"/>
          <w:b/>
          <w:iCs/>
          <w:color w:val="000000"/>
          <w:sz w:val="24"/>
          <w:szCs w:val="24"/>
        </w:rPr>
        <w:t>RESA AI SENSI DELL'ART. 4</w:t>
      </w:r>
      <w:r w:rsidR="00764FFC">
        <w:rPr>
          <w:rFonts w:cstheme="minorHAnsi"/>
          <w:b/>
          <w:iCs/>
          <w:color w:val="000000"/>
          <w:sz w:val="24"/>
          <w:szCs w:val="24"/>
        </w:rPr>
        <w:t>6</w:t>
      </w:r>
      <w:r w:rsidRPr="005A7CA2">
        <w:rPr>
          <w:rFonts w:cstheme="minorHAnsi"/>
          <w:b/>
          <w:bCs/>
          <w:iCs/>
          <w:color w:val="000000"/>
          <w:sz w:val="24"/>
          <w:szCs w:val="24"/>
        </w:rPr>
        <w:t xml:space="preserve"> </w:t>
      </w:r>
      <w:r w:rsidRPr="005A7CA2">
        <w:rPr>
          <w:rFonts w:cstheme="minorHAnsi"/>
          <w:b/>
          <w:iCs/>
          <w:color w:val="000000"/>
          <w:sz w:val="24"/>
          <w:szCs w:val="24"/>
        </w:rPr>
        <w:t xml:space="preserve">D.P.R. 28 DICEMBRE 2000 N. 445) </w:t>
      </w:r>
    </w:p>
    <w:p w14:paraId="58CDC1AB" w14:textId="1C8602CA" w:rsidR="00060F10" w:rsidRPr="005A7CA2" w:rsidRDefault="00060F10" w:rsidP="00060F10">
      <w:pPr>
        <w:autoSpaceDE w:val="0"/>
        <w:spacing w:line="240" w:lineRule="auto"/>
        <w:jc w:val="center"/>
        <w:rPr>
          <w:rFonts w:cstheme="minorHAnsi"/>
          <w:b/>
          <w:bCs/>
          <w:color w:val="000000"/>
          <w:sz w:val="24"/>
          <w:szCs w:val="24"/>
        </w:rPr>
      </w:pPr>
      <w:r w:rsidRPr="005A7CA2">
        <w:rPr>
          <w:rFonts w:cstheme="minorHAnsi"/>
          <w:b/>
          <w:color w:val="000000"/>
          <w:sz w:val="24"/>
          <w:szCs w:val="24"/>
        </w:rPr>
        <w:t xml:space="preserve">ALLEGATO ALLA DOMANDA DI CONTRIBUTO AD INTEGRAZIONE DEI CANONI DI LOCAZIONE </w:t>
      </w:r>
      <w:r w:rsidRPr="005A7CA2">
        <w:rPr>
          <w:rFonts w:cstheme="minorHAnsi"/>
          <w:b/>
          <w:bCs/>
          <w:color w:val="000000"/>
          <w:sz w:val="24"/>
          <w:szCs w:val="24"/>
        </w:rPr>
        <w:t>ANNO 202</w:t>
      </w:r>
      <w:r w:rsidR="00FD70F1" w:rsidRPr="005A7CA2">
        <w:rPr>
          <w:rFonts w:cstheme="minorHAnsi"/>
          <w:b/>
          <w:bCs/>
          <w:color w:val="000000"/>
          <w:sz w:val="24"/>
          <w:szCs w:val="24"/>
        </w:rPr>
        <w:t>2</w:t>
      </w:r>
    </w:p>
    <w:p w14:paraId="688B94DC" w14:textId="77777777" w:rsidR="00060F10" w:rsidRPr="005A7CA2" w:rsidRDefault="00060F10" w:rsidP="00060F10">
      <w:pPr>
        <w:autoSpaceDE w:val="0"/>
        <w:jc w:val="both"/>
        <w:rPr>
          <w:rFonts w:cstheme="minorHAnsi"/>
          <w:b/>
          <w:bCs/>
          <w:color w:val="000000"/>
          <w:sz w:val="24"/>
          <w:szCs w:val="24"/>
        </w:rPr>
      </w:pPr>
    </w:p>
    <w:p w14:paraId="4DDAB0A9" w14:textId="1E45A669"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Il/La sottoscritto/a ................................................................................................................... nato/a a ........................................................................... il ...................................., con residenza anagrafica nel Comune di </w:t>
      </w:r>
      <w:r w:rsidR="00060F10" w:rsidRPr="005A7CA2">
        <w:rPr>
          <w:rFonts w:cstheme="minorHAnsi"/>
          <w:sz w:val="24"/>
          <w:szCs w:val="24"/>
        </w:rPr>
        <w:t>Pomarance</w:t>
      </w:r>
      <w:r w:rsidRPr="005A7CA2">
        <w:rPr>
          <w:rFonts w:cstheme="minorHAnsi"/>
          <w:sz w:val="24"/>
          <w:szCs w:val="24"/>
        </w:rPr>
        <w:t xml:space="preserve"> in via ................................................................................ n° ....................</w:t>
      </w:r>
    </w:p>
    <w:p w14:paraId="59B81D15" w14:textId="76EF5A27" w:rsidR="00060F10" w:rsidRPr="005A7CA2" w:rsidRDefault="006C58DC" w:rsidP="00060F10">
      <w:pPr>
        <w:spacing w:line="360" w:lineRule="auto"/>
        <w:jc w:val="both"/>
        <w:rPr>
          <w:rFonts w:cstheme="minorHAnsi"/>
          <w:sz w:val="24"/>
          <w:szCs w:val="24"/>
        </w:rPr>
      </w:pPr>
      <w:r w:rsidRPr="005A7CA2">
        <w:rPr>
          <w:rFonts w:cstheme="minorHAnsi"/>
          <w:sz w:val="24"/>
          <w:szCs w:val="24"/>
        </w:rPr>
        <w:t>a conoscenza di quanto prescritto dall’art. 76 del D.P.R. 445/2000 sulla responsabilità penale cui può andare incontro in caso di dichiarazioni mendaci, e dell’art. 75 del medesimo D.P.R. sulla decadenza dei benefici eventualmente conseguenti al provvedimento emanato sulla base di dichiarazioni non veritiere, ai sensi e per gli effetti di cui all’ art. 4</w:t>
      </w:r>
      <w:r w:rsidR="00764FFC">
        <w:rPr>
          <w:rFonts w:cstheme="minorHAnsi"/>
          <w:sz w:val="24"/>
          <w:szCs w:val="24"/>
        </w:rPr>
        <w:t>6</w:t>
      </w:r>
      <w:r w:rsidRPr="005A7CA2">
        <w:rPr>
          <w:rFonts w:cstheme="minorHAnsi"/>
          <w:sz w:val="24"/>
          <w:szCs w:val="24"/>
        </w:rPr>
        <w:t xml:space="preserve"> del D.P.R. 445/2000 e sotto la propria personale responsabilità: </w:t>
      </w:r>
    </w:p>
    <w:p w14:paraId="074098BB" w14:textId="77777777" w:rsidR="00060F10" w:rsidRPr="005A7CA2" w:rsidRDefault="006C58DC" w:rsidP="00060F10">
      <w:pPr>
        <w:spacing w:line="360" w:lineRule="auto"/>
        <w:jc w:val="center"/>
        <w:rPr>
          <w:rFonts w:cstheme="minorHAnsi"/>
          <w:b/>
          <w:sz w:val="24"/>
          <w:szCs w:val="24"/>
        </w:rPr>
      </w:pPr>
      <w:r w:rsidRPr="005A7CA2">
        <w:rPr>
          <w:rFonts w:cstheme="minorHAnsi"/>
          <w:b/>
          <w:sz w:val="24"/>
          <w:szCs w:val="24"/>
        </w:rPr>
        <w:t>DICHIARA</w:t>
      </w:r>
    </w:p>
    <w:p w14:paraId="542FF933" w14:textId="71D62387"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 che il proprio nucleo familiare ha subito, in ragione dell’emergenza COVID-19, una riduzione del reddito superiore al 25%, pari al ................. % e di avere un ISEE entro 35.000,00 €, ovvero pari ad € ........................................................</w:t>
      </w:r>
      <w:r w:rsidR="00764FFC">
        <w:rPr>
          <w:rFonts w:cstheme="minorHAnsi"/>
          <w:sz w:val="24"/>
          <w:szCs w:val="24"/>
        </w:rPr>
        <w:t>( vedi articolo 1 punto g del bando)</w:t>
      </w:r>
    </w:p>
    <w:p w14:paraId="4F780D5E" w14:textId="77777777"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 Luogo e data .................................................................... </w:t>
      </w:r>
    </w:p>
    <w:p w14:paraId="4BA5A1F2" w14:textId="77777777" w:rsidR="00060F10" w:rsidRPr="005A7CA2" w:rsidRDefault="00060F10" w:rsidP="00060F10">
      <w:pPr>
        <w:spacing w:line="360" w:lineRule="auto"/>
        <w:jc w:val="both"/>
        <w:rPr>
          <w:rFonts w:cstheme="minorHAnsi"/>
          <w:sz w:val="24"/>
          <w:szCs w:val="24"/>
        </w:rPr>
      </w:pPr>
      <w:r w:rsidRPr="005A7CA2">
        <w:rPr>
          <w:rFonts w:cstheme="minorHAnsi"/>
          <w:sz w:val="24"/>
          <w:szCs w:val="24"/>
        </w:rPr>
        <w:t>Firma</w:t>
      </w:r>
      <w:r w:rsidR="006C58DC" w:rsidRPr="005A7CA2">
        <w:rPr>
          <w:rFonts w:cstheme="minorHAnsi"/>
          <w:sz w:val="24"/>
          <w:szCs w:val="24"/>
        </w:rPr>
        <w:t xml:space="preserve"> .......................................................................... ________________________________________________________________________________</w:t>
      </w:r>
    </w:p>
    <w:p w14:paraId="2C428FBD" w14:textId="77777777"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Ai sensi dell’art. 38 D.P.R. del 28.12.2000, n. 445, la dichiarazione è sottoscritta dall’interessato in presenza del dipendente addetto ovvero sottoscritta e presentata all’ufficio competente, unitamente a copia fotostatica non autenticata di un documento di identità del sottoscrittore. È ammessa la presentazione anche via fax, per via telematica o a mezzo posta. </w:t>
      </w:r>
    </w:p>
    <w:p w14:paraId="216B9E64" w14:textId="4BCA4D15" w:rsidR="00060F10" w:rsidRPr="005A7CA2" w:rsidRDefault="006C58DC" w:rsidP="00060F10">
      <w:pPr>
        <w:spacing w:line="360" w:lineRule="auto"/>
        <w:jc w:val="both"/>
        <w:rPr>
          <w:rFonts w:cstheme="minorHAnsi"/>
          <w:b/>
          <w:sz w:val="24"/>
          <w:szCs w:val="24"/>
        </w:rPr>
      </w:pPr>
      <w:r w:rsidRPr="005A7CA2">
        <w:rPr>
          <w:rFonts w:cstheme="minorHAnsi"/>
          <w:b/>
          <w:sz w:val="24"/>
          <w:szCs w:val="24"/>
        </w:rPr>
        <w:t>INFORMATIVA EX ART. 13 D.LGS. 196/2003 E REGOLAMENTO UE GDPR 679/2016 (PRIVACY) PER IL TRATTAMENTO DEI DATI PERSONALI E SENSIBILI</w:t>
      </w:r>
    </w:p>
    <w:p w14:paraId="38A8228B" w14:textId="77777777"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 La informiamo che i dati personali da Lei forniti verranno trattati esclusivamente per lo svolgimento di funzioni istituzionali nei limiti stabili dalla legge e dai regolamenti. La </w:t>
      </w:r>
      <w:r w:rsidRPr="005A7CA2">
        <w:rPr>
          <w:rFonts w:cstheme="minorHAnsi"/>
          <w:sz w:val="24"/>
          <w:szCs w:val="24"/>
        </w:rPr>
        <w:lastRenderedPageBreak/>
        <w:t xml:space="preserve">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 Il conferimento dei dati in via diretta mediante dichiarazione sostitutiva o indiretta mediante indicazione dell’amministrazione presso la quale possono essere acquisiti è da ritenersi obbligatorio. Il rifiuto di rispondere comporterà automaticamente l’impossibilità di dare corso all’istanza da Lei avanzata. Le rammento, infine, che Lei potrà esercitare i diritti riconosciuti da TITOLO II del D. Lgs. 196/2003 e dal GDPR 679/2016. Luogo e data .................................................................... </w:t>
      </w:r>
    </w:p>
    <w:p w14:paraId="2541FB86" w14:textId="77777777" w:rsidR="00060F10" w:rsidRPr="005A7CA2" w:rsidRDefault="006C58DC" w:rsidP="00060F10">
      <w:pPr>
        <w:spacing w:line="360" w:lineRule="auto"/>
        <w:jc w:val="both"/>
        <w:rPr>
          <w:rFonts w:cstheme="minorHAnsi"/>
          <w:sz w:val="24"/>
          <w:szCs w:val="24"/>
        </w:rPr>
      </w:pPr>
      <w:r w:rsidRPr="005A7CA2">
        <w:rPr>
          <w:rFonts w:cstheme="minorHAnsi"/>
          <w:sz w:val="24"/>
          <w:szCs w:val="24"/>
        </w:rPr>
        <w:t xml:space="preserve">Il/La dichiarante .......................................................................................... </w:t>
      </w:r>
    </w:p>
    <w:p w14:paraId="6F5B1307" w14:textId="77777777" w:rsidR="00060F10" w:rsidRPr="005A7CA2" w:rsidRDefault="00060F10" w:rsidP="00060F10">
      <w:pPr>
        <w:spacing w:line="360" w:lineRule="auto"/>
        <w:jc w:val="both"/>
        <w:rPr>
          <w:rFonts w:cstheme="minorHAnsi"/>
          <w:sz w:val="24"/>
          <w:szCs w:val="24"/>
        </w:rPr>
      </w:pPr>
      <w:r w:rsidRPr="005A7CA2">
        <w:rPr>
          <w:rFonts w:cstheme="minorHAnsi"/>
          <w:sz w:val="24"/>
          <w:szCs w:val="24"/>
        </w:rPr>
        <w:t>F</w:t>
      </w:r>
      <w:r w:rsidR="006C58DC" w:rsidRPr="005A7CA2">
        <w:rPr>
          <w:rFonts w:cstheme="minorHAnsi"/>
          <w:sz w:val="24"/>
          <w:szCs w:val="24"/>
        </w:rPr>
        <w:t xml:space="preserve">irma _____________________________________________________________ </w:t>
      </w:r>
    </w:p>
    <w:p w14:paraId="13F5DB19" w14:textId="77777777" w:rsidR="00AA0D39" w:rsidRPr="005A7CA2" w:rsidRDefault="006C58DC" w:rsidP="00060F10">
      <w:pPr>
        <w:spacing w:line="360" w:lineRule="auto"/>
        <w:jc w:val="both"/>
        <w:rPr>
          <w:rFonts w:cstheme="minorHAnsi"/>
          <w:sz w:val="24"/>
          <w:szCs w:val="24"/>
        </w:rPr>
      </w:pPr>
      <w:r w:rsidRPr="005A7CA2">
        <w:rPr>
          <w:rFonts w:cstheme="minorHAnsi"/>
          <w:sz w:val="24"/>
          <w:szCs w:val="24"/>
        </w:rPr>
        <w:t>Ai sensi dell’art. 38 D.P.R. del 28.12.2000, n. 445, la dichiarazione è sottoscritta dall’interessato in presenza del dipendente addetto ovvero sottoscritta e presentata all’ufficio competente, unitamente a copia fotostatica non autenticata di un documento di identità del sottoscrittore. È ammessa la presentazione anche via fax, per via telematica o a mezzo posta.</w:t>
      </w:r>
    </w:p>
    <w:sectPr w:rsidR="00AA0D39" w:rsidRPr="005A7CA2" w:rsidSect="00AA0D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C58DC"/>
    <w:rsid w:val="00037E6B"/>
    <w:rsid w:val="00042A4C"/>
    <w:rsid w:val="00060F10"/>
    <w:rsid w:val="000658D7"/>
    <w:rsid w:val="00073F93"/>
    <w:rsid w:val="000E3F23"/>
    <w:rsid w:val="000E671D"/>
    <w:rsid w:val="00110E94"/>
    <w:rsid w:val="001355B7"/>
    <w:rsid w:val="001D6BDE"/>
    <w:rsid w:val="001E3AFE"/>
    <w:rsid w:val="001E733E"/>
    <w:rsid w:val="00234364"/>
    <w:rsid w:val="002755B4"/>
    <w:rsid w:val="0029276E"/>
    <w:rsid w:val="002A3C0C"/>
    <w:rsid w:val="002D2AC1"/>
    <w:rsid w:val="00335C70"/>
    <w:rsid w:val="003532D7"/>
    <w:rsid w:val="00354B47"/>
    <w:rsid w:val="0036215C"/>
    <w:rsid w:val="00392936"/>
    <w:rsid w:val="0040050F"/>
    <w:rsid w:val="00412857"/>
    <w:rsid w:val="004D19C4"/>
    <w:rsid w:val="004D52AE"/>
    <w:rsid w:val="004E13FE"/>
    <w:rsid w:val="004E5619"/>
    <w:rsid w:val="00501422"/>
    <w:rsid w:val="005126AA"/>
    <w:rsid w:val="0058450C"/>
    <w:rsid w:val="00591A33"/>
    <w:rsid w:val="005A7CA2"/>
    <w:rsid w:val="005C4F28"/>
    <w:rsid w:val="005D3187"/>
    <w:rsid w:val="006015AA"/>
    <w:rsid w:val="0061508B"/>
    <w:rsid w:val="0062705C"/>
    <w:rsid w:val="00670A1E"/>
    <w:rsid w:val="006C19A0"/>
    <w:rsid w:val="006C58DC"/>
    <w:rsid w:val="006F73C7"/>
    <w:rsid w:val="0074155D"/>
    <w:rsid w:val="00764FFC"/>
    <w:rsid w:val="007B2D3A"/>
    <w:rsid w:val="007C47E8"/>
    <w:rsid w:val="007D663C"/>
    <w:rsid w:val="007F4189"/>
    <w:rsid w:val="008E66A6"/>
    <w:rsid w:val="00913FF8"/>
    <w:rsid w:val="00960B24"/>
    <w:rsid w:val="00961C9E"/>
    <w:rsid w:val="00984EC5"/>
    <w:rsid w:val="00A02B8E"/>
    <w:rsid w:val="00A04ECD"/>
    <w:rsid w:val="00A151FB"/>
    <w:rsid w:val="00A338C2"/>
    <w:rsid w:val="00AA0D39"/>
    <w:rsid w:val="00B0076A"/>
    <w:rsid w:val="00B82482"/>
    <w:rsid w:val="00BA7E66"/>
    <w:rsid w:val="00BC08EA"/>
    <w:rsid w:val="00C51909"/>
    <w:rsid w:val="00C658EC"/>
    <w:rsid w:val="00CB3073"/>
    <w:rsid w:val="00CF2CF0"/>
    <w:rsid w:val="00D02548"/>
    <w:rsid w:val="00D73956"/>
    <w:rsid w:val="00D83773"/>
    <w:rsid w:val="00DA01C7"/>
    <w:rsid w:val="00DD4408"/>
    <w:rsid w:val="00DF2F15"/>
    <w:rsid w:val="00E14FCC"/>
    <w:rsid w:val="00E34623"/>
    <w:rsid w:val="00E6161B"/>
    <w:rsid w:val="00E865EF"/>
    <w:rsid w:val="00EA1C4D"/>
    <w:rsid w:val="00EA594F"/>
    <w:rsid w:val="00F90652"/>
    <w:rsid w:val="00FD70F1"/>
    <w:rsid w:val="00FE5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9A8D"/>
  <w15:docId w15:val="{ABFE9F3F-9E99-4D9E-8893-F0D7A3BA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0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17981</cp:lastModifiedBy>
  <cp:revision>8</cp:revision>
  <cp:lastPrinted>2022-07-18T10:26:00Z</cp:lastPrinted>
  <dcterms:created xsi:type="dcterms:W3CDTF">2021-10-12T13:40:00Z</dcterms:created>
  <dcterms:modified xsi:type="dcterms:W3CDTF">2022-08-02T13:06:00Z</dcterms:modified>
</cp:coreProperties>
</file>